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FF62B" w14:textId="78626308" w:rsidR="00AE6631" w:rsidRPr="007E08E1" w:rsidRDefault="00AE6631" w:rsidP="00AE6631">
      <w:pPr>
        <w:tabs>
          <w:tab w:val="left" w:pos="708"/>
        </w:tabs>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Cs/>
        </w:rPr>
        <w:t xml:space="preserve">                                                                                                              </w:t>
      </w:r>
      <w:r w:rsidRPr="007E08E1">
        <w:rPr>
          <w:rFonts w:ascii="Times New Roman" w:hAnsi="Times New Roman" w:cs="Times New Roman"/>
          <w:iCs/>
        </w:rPr>
        <w:t>Za</w:t>
      </w:r>
      <w:r w:rsidRPr="007E08E1">
        <w:rPr>
          <w:rFonts w:ascii="Times New Roman" w:hAnsi="Times New Roman" w:cs="Times New Roman"/>
          <w:i/>
          <w:iCs/>
        </w:rPr>
        <w:t xml:space="preserve">łącznik </w:t>
      </w:r>
      <w:r w:rsidR="00D5152C">
        <w:rPr>
          <w:rFonts w:ascii="Times New Roman" w:hAnsi="Times New Roman" w:cs="Times New Roman"/>
          <w:i/>
          <w:iCs/>
        </w:rPr>
        <w:t>Nr 1  do Zarządzenia Nr 94</w:t>
      </w:r>
      <w:r>
        <w:rPr>
          <w:rFonts w:ascii="Times New Roman" w:hAnsi="Times New Roman" w:cs="Times New Roman"/>
          <w:i/>
          <w:iCs/>
        </w:rPr>
        <w:t>/2024</w:t>
      </w:r>
    </w:p>
    <w:p w14:paraId="4F43BC7E" w14:textId="77777777" w:rsidR="00AE6631" w:rsidRPr="007E08E1" w:rsidRDefault="00AE6631" w:rsidP="00AE6631">
      <w:pPr>
        <w:tabs>
          <w:tab w:val="left" w:pos="708"/>
        </w:tabs>
        <w:autoSpaceDE w:val="0"/>
        <w:autoSpaceDN w:val="0"/>
        <w:adjustRightInd w:val="0"/>
        <w:spacing w:after="0" w:line="240" w:lineRule="auto"/>
        <w:jc w:val="both"/>
        <w:rPr>
          <w:rFonts w:ascii="Times New Roman" w:hAnsi="Times New Roman" w:cs="Times New Roman"/>
          <w:i/>
          <w:iCs/>
        </w:rPr>
      </w:pPr>
      <w:r w:rsidRPr="007E08E1">
        <w:rPr>
          <w:rFonts w:ascii="Times New Roman" w:hAnsi="Times New Roman" w:cs="Times New Roman"/>
          <w:i/>
          <w:iCs/>
        </w:rPr>
        <w:t xml:space="preserve">                                                                                                              Burmistrza Miasta Kowalewo Pomorskie</w:t>
      </w:r>
    </w:p>
    <w:p w14:paraId="74A304B0" w14:textId="218482DA" w:rsidR="00AE6631" w:rsidRPr="007E08E1" w:rsidRDefault="00AE6631" w:rsidP="00AE6631">
      <w:pPr>
        <w:tabs>
          <w:tab w:val="left" w:pos="708"/>
        </w:tabs>
        <w:autoSpaceDE w:val="0"/>
        <w:autoSpaceDN w:val="0"/>
        <w:adjustRightInd w:val="0"/>
        <w:spacing w:after="0" w:line="240" w:lineRule="auto"/>
        <w:jc w:val="both"/>
        <w:rPr>
          <w:rFonts w:ascii="Times New Roman" w:hAnsi="Times New Roman" w:cs="Times New Roman"/>
          <w:i/>
          <w:iCs/>
        </w:rPr>
      </w:pPr>
      <w:r w:rsidRPr="007E08E1">
        <w:rPr>
          <w:rFonts w:ascii="Times New Roman" w:hAnsi="Times New Roman" w:cs="Times New Roman"/>
          <w:i/>
          <w:iCs/>
        </w:rPr>
        <w:t xml:space="preserve">                                                                                                              </w:t>
      </w:r>
      <w:r w:rsidR="00D5152C">
        <w:rPr>
          <w:rFonts w:ascii="Times New Roman" w:hAnsi="Times New Roman" w:cs="Times New Roman"/>
          <w:i/>
          <w:iCs/>
        </w:rPr>
        <w:t xml:space="preserve">z dnia 31 maja </w:t>
      </w:r>
      <w:bookmarkStart w:id="0" w:name="_GoBack"/>
      <w:bookmarkEnd w:id="0"/>
      <w:r>
        <w:rPr>
          <w:rFonts w:ascii="Times New Roman" w:hAnsi="Times New Roman" w:cs="Times New Roman"/>
          <w:i/>
          <w:iCs/>
        </w:rPr>
        <w:t>2024</w:t>
      </w:r>
      <w:r w:rsidRPr="007E08E1">
        <w:rPr>
          <w:rFonts w:ascii="Times New Roman" w:hAnsi="Times New Roman" w:cs="Times New Roman"/>
          <w:i/>
          <w:iCs/>
        </w:rPr>
        <w:t>r.</w:t>
      </w:r>
    </w:p>
    <w:p w14:paraId="31DAB5F1" w14:textId="77777777" w:rsidR="009A1FA5" w:rsidRDefault="009A1FA5" w:rsidP="009A1FA5">
      <w:pPr>
        <w:jc w:val="right"/>
        <w:rPr>
          <w:rFonts w:ascii="Times New Roman" w:hAnsi="Times New Roman" w:cs="Times New Roman"/>
          <w:sz w:val="24"/>
          <w:szCs w:val="24"/>
        </w:rPr>
      </w:pPr>
    </w:p>
    <w:p w14:paraId="2E82A9A1" w14:textId="77777777" w:rsidR="009A1FA5" w:rsidRPr="001375AC" w:rsidRDefault="009A1FA5" w:rsidP="009A1FA5">
      <w:pPr>
        <w:jc w:val="center"/>
        <w:rPr>
          <w:rFonts w:ascii="Times New Roman" w:hAnsi="Times New Roman" w:cs="Times New Roman"/>
          <w:b/>
          <w:bCs/>
          <w:sz w:val="24"/>
          <w:szCs w:val="24"/>
        </w:rPr>
      </w:pPr>
      <w:r w:rsidRPr="001375AC">
        <w:rPr>
          <w:rFonts w:ascii="Times New Roman" w:hAnsi="Times New Roman" w:cs="Times New Roman"/>
          <w:b/>
          <w:bCs/>
          <w:sz w:val="24"/>
          <w:szCs w:val="24"/>
        </w:rPr>
        <w:t>Formularz zgłaszania opinii</w:t>
      </w:r>
    </w:p>
    <w:p w14:paraId="471A3678" w14:textId="77777777" w:rsidR="00D264FC" w:rsidRDefault="00D264FC" w:rsidP="009A1FA5">
      <w:pPr>
        <w:jc w:val="center"/>
        <w:rPr>
          <w:rFonts w:ascii="Times New Roman" w:hAnsi="Times New Roman" w:cs="Times New Roman"/>
          <w:b/>
          <w:bCs/>
          <w:sz w:val="24"/>
          <w:szCs w:val="24"/>
        </w:rPr>
      </w:pPr>
      <w:r>
        <w:rPr>
          <w:rFonts w:ascii="Times New Roman" w:hAnsi="Times New Roman" w:cs="Times New Roman"/>
          <w:b/>
          <w:bCs/>
          <w:sz w:val="24"/>
          <w:szCs w:val="24"/>
        </w:rPr>
        <w:t xml:space="preserve"> do projektu statutów</w:t>
      </w:r>
      <w:r w:rsidR="009A1FA5" w:rsidRPr="001375AC">
        <w:rPr>
          <w:rFonts w:ascii="Times New Roman" w:hAnsi="Times New Roman" w:cs="Times New Roman"/>
          <w:b/>
          <w:bCs/>
          <w:sz w:val="24"/>
          <w:szCs w:val="24"/>
        </w:rPr>
        <w:t xml:space="preserve"> </w:t>
      </w:r>
      <w:r>
        <w:rPr>
          <w:rFonts w:ascii="Times New Roman" w:hAnsi="Times New Roman" w:cs="Times New Roman"/>
          <w:b/>
          <w:bCs/>
          <w:sz w:val="24"/>
          <w:szCs w:val="24"/>
        </w:rPr>
        <w:t>Jednostek Pomocniczych</w:t>
      </w:r>
    </w:p>
    <w:p w14:paraId="65B25F7A" w14:textId="53A861F9" w:rsidR="009A1FA5" w:rsidRDefault="009A1FA5" w:rsidP="009A1FA5">
      <w:pPr>
        <w:jc w:val="center"/>
        <w:rPr>
          <w:rFonts w:ascii="Times New Roman" w:hAnsi="Times New Roman" w:cs="Times New Roman"/>
          <w:b/>
          <w:bCs/>
          <w:sz w:val="24"/>
          <w:szCs w:val="24"/>
        </w:rPr>
      </w:pPr>
      <w:r w:rsidRPr="001375AC">
        <w:rPr>
          <w:rFonts w:ascii="Times New Roman" w:hAnsi="Times New Roman" w:cs="Times New Roman"/>
          <w:b/>
          <w:bCs/>
          <w:sz w:val="24"/>
          <w:szCs w:val="24"/>
        </w:rPr>
        <w:t xml:space="preserve">Gminy </w:t>
      </w:r>
      <w:r w:rsidR="00AE6631">
        <w:rPr>
          <w:rFonts w:ascii="Times New Roman" w:hAnsi="Times New Roman" w:cs="Times New Roman"/>
          <w:b/>
          <w:bCs/>
          <w:sz w:val="24"/>
          <w:szCs w:val="24"/>
        </w:rPr>
        <w:t>Kowalewo Pomorskie</w:t>
      </w:r>
    </w:p>
    <w:p w14:paraId="0705AAEF" w14:textId="77777777" w:rsidR="009A1FA5" w:rsidRDefault="009A1FA5" w:rsidP="009A1FA5">
      <w:pPr>
        <w:jc w:val="center"/>
        <w:rPr>
          <w:rFonts w:ascii="Times New Roman" w:hAnsi="Times New Roman" w:cs="Times New Roman"/>
          <w:b/>
          <w:bCs/>
          <w:sz w:val="24"/>
          <w:szCs w:val="24"/>
        </w:rPr>
      </w:pPr>
    </w:p>
    <w:p w14:paraId="7F7B3D9B" w14:textId="77777777" w:rsidR="009A1FA5" w:rsidRDefault="009A1FA5" w:rsidP="009A1FA5">
      <w:pPr>
        <w:pStyle w:val="Akapitzlist"/>
        <w:numPr>
          <w:ilvl w:val="0"/>
          <w:numId w:val="1"/>
        </w:numPr>
        <w:rPr>
          <w:rFonts w:ascii="Times New Roman" w:hAnsi="Times New Roman" w:cs="Times New Roman"/>
          <w:b/>
          <w:bCs/>
          <w:sz w:val="24"/>
          <w:szCs w:val="24"/>
        </w:rPr>
      </w:pPr>
      <w:r>
        <w:rPr>
          <w:rFonts w:ascii="Times New Roman" w:hAnsi="Times New Roman" w:cs="Times New Roman"/>
          <w:b/>
          <w:bCs/>
          <w:sz w:val="24"/>
          <w:szCs w:val="24"/>
        </w:rPr>
        <w:t>Sołectwo……………………………………………………………………….</w:t>
      </w:r>
    </w:p>
    <w:p w14:paraId="35F758A6" w14:textId="77777777" w:rsidR="009A1FA5" w:rsidRDefault="009A1FA5" w:rsidP="009A1FA5">
      <w:pPr>
        <w:pStyle w:val="Akapitzlist"/>
        <w:numPr>
          <w:ilvl w:val="0"/>
          <w:numId w:val="1"/>
        </w:numPr>
        <w:rPr>
          <w:rFonts w:ascii="Times New Roman" w:hAnsi="Times New Roman" w:cs="Times New Roman"/>
          <w:b/>
          <w:bCs/>
          <w:sz w:val="24"/>
          <w:szCs w:val="24"/>
        </w:rPr>
      </w:pPr>
      <w:r>
        <w:rPr>
          <w:rFonts w:ascii="Times New Roman" w:hAnsi="Times New Roman" w:cs="Times New Roman"/>
          <w:b/>
          <w:bCs/>
          <w:sz w:val="24"/>
          <w:szCs w:val="24"/>
        </w:rPr>
        <w:t>Imię i nazwisko osoby składającej formularz:……………………………………………………………………</w:t>
      </w:r>
    </w:p>
    <w:p w14:paraId="6D109D29" w14:textId="77777777" w:rsidR="009A1FA5" w:rsidRDefault="009A1FA5" w:rsidP="009A1FA5">
      <w:pPr>
        <w:pStyle w:val="Akapitzlist"/>
        <w:numPr>
          <w:ilvl w:val="0"/>
          <w:numId w:val="1"/>
        </w:numPr>
        <w:rPr>
          <w:rFonts w:ascii="Times New Roman" w:hAnsi="Times New Roman" w:cs="Times New Roman"/>
          <w:b/>
          <w:bCs/>
          <w:sz w:val="24"/>
          <w:szCs w:val="24"/>
        </w:rPr>
      </w:pPr>
      <w:r>
        <w:rPr>
          <w:rFonts w:ascii="Times New Roman" w:hAnsi="Times New Roman" w:cs="Times New Roman"/>
          <w:b/>
          <w:bCs/>
          <w:sz w:val="24"/>
          <w:szCs w:val="24"/>
        </w:rPr>
        <w:t>Adres:…………………………………………………………………………</w:t>
      </w:r>
    </w:p>
    <w:p w14:paraId="316A2B53" w14:textId="77777777" w:rsidR="009A1FA5" w:rsidRDefault="009A1FA5" w:rsidP="009A1FA5">
      <w:pPr>
        <w:pStyle w:val="Akapitzlist"/>
        <w:numPr>
          <w:ilvl w:val="0"/>
          <w:numId w:val="1"/>
        </w:numPr>
        <w:rPr>
          <w:rFonts w:ascii="Times New Roman" w:hAnsi="Times New Roman" w:cs="Times New Roman"/>
          <w:b/>
          <w:bCs/>
          <w:sz w:val="24"/>
          <w:szCs w:val="24"/>
        </w:rPr>
      </w:pPr>
      <w:r>
        <w:rPr>
          <w:rFonts w:ascii="Times New Roman" w:hAnsi="Times New Roman" w:cs="Times New Roman"/>
          <w:b/>
          <w:bCs/>
          <w:sz w:val="24"/>
          <w:szCs w:val="24"/>
        </w:rPr>
        <w:t>Opinia do projektu statutu sołectwa:……………………………………….</w:t>
      </w:r>
    </w:p>
    <w:p w14:paraId="510CEBB0" w14:textId="77777777" w:rsidR="009A1FA5" w:rsidRDefault="009A1FA5" w:rsidP="009A1FA5">
      <w:pPr>
        <w:rPr>
          <w:rFonts w:ascii="Times New Roman" w:hAnsi="Times New Roman" w:cs="Times New Roman"/>
          <w:b/>
          <w:bCs/>
          <w:sz w:val="24"/>
          <w:szCs w:val="24"/>
        </w:rPr>
      </w:pPr>
    </w:p>
    <w:tbl>
      <w:tblPr>
        <w:tblStyle w:val="Tabela-Siatka"/>
        <w:tblW w:w="9598" w:type="dxa"/>
        <w:tblLook w:val="04A0" w:firstRow="1" w:lastRow="0" w:firstColumn="1" w:lastColumn="0" w:noHBand="0" w:noVBand="1"/>
      </w:tblPr>
      <w:tblGrid>
        <w:gridCol w:w="743"/>
        <w:gridCol w:w="4055"/>
        <w:gridCol w:w="2400"/>
        <w:gridCol w:w="2400"/>
      </w:tblGrid>
      <w:tr w:rsidR="009A1FA5" w14:paraId="58B602AD" w14:textId="77777777" w:rsidTr="00BF410F">
        <w:trPr>
          <w:trHeight w:val="869"/>
        </w:trPr>
        <w:tc>
          <w:tcPr>
            <w:tcW w:w="743" w:type="dxa"/>
          </w:tcPr>
          <w:p w14:paraId="77BAA549" w14:textId="77777777" w:rsidR="009A1FA5" w:rsidRDefault="009A1FA5" w:rsidP="00BF410F">
            <w:pPr>
              <w:rPr>
                <w:rFonts w:ascii="Times New Roman" w:hAnsi="Times New Roman" w:cs="Times New Roman"/>
                <w:b/>
                <w:bCs/>
                <w:sz w:val="24"/>
                <w:szCs w:val="24"/>
              </w:rPr>
            </w:pPr>
            <w:r>
              <w:rPr>
                <w:rFonts w:ascii="Times New Roman" w:hAnsi="Times New Roman" w:cs="Times New Roman"/>
                <w:b/>
                <w:bCs/>
                <w:sz w:val="24"/>
                <w:szCs w:val="24"/>
              </w:rPr>
              <w:t>L. p.</w:t>
            </w:r>
          </w:p>
        </w:tc>
        <w:tc>
          <w:tcPr>
            <w:tcW w:w="4055" w:type="dxa"/>
          </w:tcPr>
          <w:p w14:paraId="4E63E65E" w14:textId="359D6418" w:rsidR="009A1FA5" w:rsidRDefault="009A1FA5" w:rsidP="00BF410F">
            <w:pPr>
              <w:rPr>
                <w:rFonts w:ascii="Times New Roman" w:hAnsi="Times New Roman" w:cs="Times New Roman"/>
                <w:b/>
                <w:bCs/>
                <w:sz w:val="24"/>
                <w:szCs w:val="24"/>
              </w:rPr>
            </w:pPr>
            <w:r>
              <w:rPr>
                <w:rFonts w:ascii="Times New Roman" w:hAnsi="Times New Roman" w:cs="Times New Roman"/>
                <w:b/>
                <w:bCs/>
                <w:sz w:val="24"/>
                <w:szCs w:val="24"/>
              </w:rPr>
              <w:t xml:space="preserve">Wskazanie </w:t>
            </w:r>
            <w:r w:rsidR="00D24AD4">
              <w:rPr>
                <w:rFonts w:ascii="Times New Roman" w:hAnsi="Times New Roman" w:cs="Times New Roman"/>
                <w:b/>
                <w:bCs/>
                <w:sz w:val="24"/>
                <w:szCs w:val="24"/>
              </w:rPr>
              <w:t>konkretnego</w:t>
            </w:r>
            <w:r>
              <w:rPr>
                <w:rFonts w:ascii="Times New Roman" w:hAnsi="Times New Roman" w:cs="Times New Roman"/>
                <w:b/>
                <w:bCs/>
                <w:sz w:val="24"/>
                <w:szCs w:val="24"/>
              </w:rPr>
              <w:t xml:space="preserve"> </w:t>
            </w:r>
            <w:r w:rsidRPr="00AD6453">
              <w:rPr>
                <w:rFonts w:ascii="Times New Roman" w:hAnsi="Times New Roman" w:cs="Times New Roman"/>
                <w:b/>
                <w:bCs/>
                <w:sz w:val="24"/>
                <w:szCs w:val="24"/>
              </w:rPr>
              <w:t>§</w:t>
            </w:r>
            <w:r w:rsidR="00D24AD4">
              <w:rPr>
                <w:rFonts w:ascii="Times New Roman" w:hAnsi="Times New Roman" w:cs="Times New Roman"/>
                <w:b/>
                <w:bCs/>
                <w:sz w:val="24"/>
                <w:szCs w:val="24"/>
              </w:rPr>
              <w:t>, ustępu i punktu</w:t>
            </w:r>
            <w:r>
              <w:rPr>
                <w:rFonts w:ascii="Times New Roman" w:hAnsi="Times New Roman" w:cs="Times New Roman"/>
                <w:b/>
                <w:bCs/>
                <w:sz w:val="24"/>
                <w:szCs w:val="24"/>
              </w:rPr>
              <w:t xml:space="preserve"> w analizowanym dokumencie</w:t>
            </w:r>
          </w:p>
        </w:tc>
        <w:tc>
          <w:tcPr>
            <w:tcW w:w="2400" w:type="dxa"/>
          </w:tcPr>
          <w:p w14:paraId="69897FEF" w14:textId="77777777" w:rsidR="009A1FA5" w:rsidRDefault="009A1FA5" w:rsidP="00BF410F">
            <w:pPr>
              <w:rPr>
                <w:rFonts w:ascii="Times New Roman" w:hAnsi="Times New Roman" w:cs="Times New Roman"/>
                <w:b/>
                <w:bCs/>
                <w:sz w:val="24"/>
                <w:szCs w:val="24"/>
              </w:rPr>
            </w:pPr>
            <w:r>
              <w:rPr>
                <w:rFonts w:ascii="Times New Roman" w:hAnsi="Times New Roman" w:cs="Times New Roman"/>
                <w:b/>
                <w:bCs/>
                <w:sz w:val="24"/>
                <w:szCs w:val="24"/>
              </w:rPr>
              <w:t>Treść opinii</w:t>
            </w:r>
          </w:p>
        </w:tc>
        <w:tc>
          <w:tcPr>
            <w:tcW w:w="2400" w:type="dxa"/>
          </w:tcPr>
          <w:p w14:paraId="5AFDE138" w14:textId="77777777" w:rsidR="009A1FA5" w:rsidRDefault="009A1FA5" w:rsidP="00BF410F">
            <w:pPr>
              <w:rPr>
                <w:rFonts w:ascii="Times New Roman" w:hAnsi="Times New Roman" w:cs="Times New Roman"/>
                <w:b/>
                <w:bCs/>
                <w:sz w:val="24"/>
                <w:szCs w:val="24"/>
              </w:rPr>
            </w:pPr>
            <w:r>
              <w:rPr>
                <w:rFonts w:ascii="Times New Roman" w:hAnsi="Times New Roman" w:cs="Times New Roman"/>
                <w:b/>
                <w:bCs/>
                <w:sz w:val="24"/>
                <w:szCs w:val="24"/>
              </w:rPr>
              <w:t>Uzasadnienie</w:t>
            </w:r>
          </w:p>
        </w:tc>
      </w:tr>
      <w:tr w:rsidR="009A1FA5" w14:paraId="1330262A" w14:textId="77777777" w:rsidTr="00BF410F">
        <w:trPr>
          <w:trHeight w:val="869"/>
        </w:trPr>
        <w:tc>
          <w:tcPr>
            <w:tcW w:w="743" w:type="dxa"/>
          </w:tcPr>
          <w:p w14:paraId="59917ED0" w14:textId="77777777" w:rsidR="009A1FA5" w:rsidRDefault="009A1FA5" w:rsidP="00BF410F">
            <w:pPr>
              <w:rPr>
                <w:rFonts w:ascii="Times New Roman" w:hAnsi="Times New Roman" w:cs="Times New Roman"/>
                <w:b/>
                <w:bCs/>
                <w:sz w:val="24"/>
                <w:szCs w:val="24"/>
              </w:rPr>
            </w:pPr>
          </w:p>
        </w:tc>
        <w:tc>
          <w:tcPr>
            <w:tcW w:w="4055" w:type="dxa"/>
          </w:tcPr>
          <w:p w14:paraId="3DBAD4D8" w14:textId="77777777" w:rsidR="009A1FA5" w:rsidRDefault="009A1FA5" w:rsidP="00BF410F">
            <w:pPr>
              <w:rPr>
                <w:rFonts w:ascii="Times New Roman" w:hAnsi="Times New Roman" w:cs="Times New Roman"/>
                <w:b/>
                <w:bCs/>
                <w:sz w:val="24"/>
                <w:szCs w:val="24"/>
              </w:rPr>
            </w:pPr>
          </w:p>
        </w:tc>
        <w:tc>
          <w:tcPr>
            <w:tcW w:w="2400" w:type="dxa"/>
          </w:tcPr>
          <w:p w14:paraId="43842FCB" w14:textId="77777777" w:rsidR="009A1FA5" w:rsidRDefault="009A1FA5" w:rsidP="00BF410F">
            <w:pPr>
              <w:rPr>
                <w:rFonts w:ascii="Times New Roman" w:hAnsi="Times New Roman" w:cs="Times New Roman"/>
                <w:b/>
                <w:bCs/>
                <w:sz w:val="24"/>
                <w:szCs w:val="24"/>
              </w:rPr>
            </w:pPr>
          </w:p>
        </w:tc>
        <w:tc>
          <w:tcPr>
            <w:tcW w:w="2400" w:type="dxa"/>
          </w:tcPr>
          <w:p w14:paraId="412A69F8" w14:textId="77777777" w:rsidR="009A1FA5" w:rsidRDefault="009A1FA5" w:rsidP="00BF410F">
            <w:pPr>
              <w:rPr>
                <w:rFonts w:ascii="Times New Roman" w:hAnsi="Times New Roman" w:cs="Times New Roman"/>
                <w:b/>
                <w:bCs/>
                <w:sz w:val="24"/>
                <w:szCs w:val="24"/>
              </w:rPr>
            </w:pPr>
          </w:p>
        </w:tc>
      </w:tr>
      <w:tr w:rsidR="009A1FA5" w14:paraId="09ABB2BB" w14:textId="77777777" w:rsidTr="00BF410F">
        <w:trPr>
          <w:trHeight w:val="869"/>
        </w:trPr>
        <w:tc>
          <w:tcPr>
            <w:tcW w:w="743" w:type="dxa"/>
          </w:tcPr>
          <w:p w14:paraId="3934CF48" w14:textId="77777777" w:rsidR="009A1FA5" w:rsidRDefault="009A1FA5" w:rsidP="00BF410F">
            <w:pPr>
              <w:rPr>
                <w:rFonts w:ascii="Times New Roman" w:hAnsi="Times New Roman" w:cs="Times New Roman"/>
                <w:b/>
                <w:bCs/>
                <w:sz w:val="24"/>
                <w:szCs w:val="24"/>
              </w:rPr>
            </w:pPr>
          </w:p>
        </w:tc>
        <w:tc>
          <w:tcPr>
            <w:tcW w:w="4055" w:type="dxa"/>
          </w:tcPr>
          <w:p w14:paraId="3A00D593" w14:textId="77777777" w:rsidR="009A1FA5" w:rsidRDefault="009A1FA5" w:rsidP="00BF410F">
            <w:pPr>
              <w:rPr>
                <w:rFonts w:ascii="Times New Roman" w:hAnsi="Times New Roman" w:cs="Times New Roman"/>
                <w:b/>
                <w:bCs/>
                <w:sz w:val="24"/>
                <w:szCs w:val="24"/>
              </w:rPr>
            </w:pPr>
          </w:p>
        </w:tc>
        <w:tc>
          <w:tcPr>
            <w:tcW w:w="2400" w:type="dxa"/>
          </w:tcPr>
          <w:p w14:paraId="4D0E28C4" w14:textId="77777777" w:rsidR="009A1FA5" w:rsidRDefault="009A1FA5" w:rsidP="00BF410F">
            <w:pPr>
              <w:rPr>
                <w:rFonts w:ascii="Times New Roman" w:hAnsi="Times New Roman" w:cs="Times New Roman"/>
                <w:b/>
                <w:bCs/>
                <w:sz w:val="24"/>
                <w:szCs w:val="24"/>
              </w:rPr>
            </w:pPr>
          </w:p>
        </w:tc>
        <w:tc>
          <w:tcPr>
            <w:tcW w:w="2400" w:type="dxa"/>
          </w:tcPr>
          <w:p w14:paraId="333EC22B" w14:textId="77777777" w:rsidR="009A1FA5" w:rsidRDefault="009A1FA5" w:rsidP="00BF410F">
            <w:pPr>
              <w:rPr>
                <w:rFonts w:ascii="Times New Roman" w:hAnsi="Times New Roman" w:cs="Times New Roman"/>
                <w:b/>
                <w:bCs/>
                <w:sz w:val="24"/>
                <w:szCs w:val="24"/>
              </w:rPr>
            </w:pPr>
          </w:p>
        </w:tc>
      </w:tr>
      <w:tr w:rsidR="009A1FA5" w14:paraId="6EBB14A2" w14:textId="77777777" w:rsidTr="00BF410F">
        <w:trPr>
          <w:trHeight w:val="869"/>
        </w:trPr>
        <w:tc>
          <w:tcPr>
            <w:tcW w:w="743" w:type="dxa"/>
          </w:tcPr>
          <w:p w14:paraId="1AF471E0" w14:textId="77777777" w:rsidR="009A1FA5" w:rsidRDefault="009A1FA5" w:rsidP="00BF410F">
            <w:pPr>
              <w:rPr>
                <w:rFonts w:ascii="Times New Roman" w:hAnsi="Times New Roman" w:cs="Times New Roman"/>
                <w:b/>
                <w:bCs/>
                <w:sz w:val="24"/>
                <w:szCs w:val="24"/>
              </w:rPr>
            </w:pPr>
          </w:p>
        </w:tc>
        <w:tc>
          <w:tcPr>
            <w:tcW w:w="4055" w:type="dxa"/>
          </w:tcPr>
          <w:p w14:paraId="2EC14BDC" w14:textId="77777777" w:rsidR="009A1FA5" w:rsidRDefault="009A1FA5" w:rsidP="00BF410F">
            <w:pPr>
              <w:rPr>
                <w:rFonts w:ascii="Times New Roman" w:hAnsi="Times New Roman" w:cs="Times New Roman"/>
                <w:b/>
                <w:bCs/>
                <w:sz w:val="24"/>
                <w:szCs w:val="24"/>
              </w:rPr>
            </w:pPr>
          </w:p>
        </w:tc>
        <w:tc>
          <w:tcPr>
            <w:tcW w:w="2400" w:type="dxa"/>
          </w:tcPr>
          <w:p w14:paraId="4887F437" w14:textId="77777777" w:rsidR="009A1FA5" w:rsidRDefault="009A1FA5" w:rsidP="00BF410F">
            <w:pPr>
              <w:rPr>
                <w:rFonts w:ascii="Times New Roman" w:hAnsi="Times New Roman" w:cs="Times New Roman"/>
                <w:b/>
                <w:bCs/>
                <w:sz w:val="24"/>
                <w:szCs w:val="24"/>
              </w:rPr>
            </w:pPr>
          </w:p>
        </w:tc>
        <w:tc>
          <w:tcPr>
            <w:tcW w:w="2400" w:type="dxa"/>
          </w:tcPr>
          <w:p w14:paraId="22B0ABC9" w14:textId="77777777" w:rsidR="009A1FA5" w:rsidRDefault="009A1FA5" w:rsidP="00BF410F">
            <w:pPr>
              <w:rPr>
                <w:rFonts w:ascii="Times New Roman" w:hAnsi="Times New Roman" w:cs="Times New Roman"/>
                <w:b/>
                <w:bCs/>
                <w:sz w:val="24"/>
                <w:szCs w:val="24"/>
              </w:rPr>
            </w:pPr>
          </w:p>
        </w:tc>
      </w:tr>
    </w:tbl>
    <w:p w14:paraId="1A138A28" w14:textId="77777777" w:rsidR="009A1FA5" w:rsidRPr="004573BE" w:rsidRDefault="009A1FA5" w:rsidP="009A1FA5">
      <w:pPr>
        <w:rPr>
          <w:rFonts w:ascii="Times New Roman" w:hAnsi="Times New Roman" w:cs="Times New Roman"/>
          <w:b/>
          <w:bCs/>
          <w:sz w:val="24"/>
          <w:szCs w:val="24"/>
        </w:rPr>
      </w:pPr>
    </w:p>
    <w:p w14:paraId="7AA7EB62" w14:textId="77777777" w:rsidR="009A1FA5" w:rsidRDefault="009A1FA5" w:rsidP="009A1FA5">
      <w:pPr>
        <w:ind w:left="360"/>
        <w:jc w:val="right"/>
        <w:rPr>
          <w:rFonts w:ascii="Times New Roman" w:hAnsi="Times New Roman" w:cs="Times New Roman"/>
          <w:b/>
          <w:bCs/>
          <w:sz w:val="24"/>
          <w:szCs w:val="24"/>
        </w:rPr>
      </w:pPr>
      <w:r>
        <w:rPr>
          <w:rFonts w:ascii="Times New Roman" w:hAnsi="Times New Roman" w:cs="Times New Roman"/>
          <w:b/>
          <w:bCs/>
          <w:sz w:val="24"/>
          <w:szCs w:val="24"/>
        </w:rPr>
        <w:t>Data i czytelny podpisu osoby składającej formularz:</w:t>
      </w:r>
    </w:p>
    <w:p w14:paraId="16FDFA0D" w14:textId="77777777" w:rsidR="009A1FA5" w:rsidRDefault="009A1FA5" w:rsidP="009A1FA5">
      <w:pPr>
        <w:ind w:left="360"/>
        <w:jc w:val="right"/>
        <w:rPr>
          <w:rFonts w:ascii="Times New Roman" w:hAnsi="Times New Roman" w:cs="Times New Roman"/>
          <w:b/>
          <w:bCs/>
          <w:sz w:val="24"/>
          <w:szCs w:val="24"/>
        </w:rPr>
      </w:pPr>
      <w:r>
        <w:rPr>
          <w:rFonts w:ascii="Times New Roman" w:hAnsi="Times New Roman" w:cs="Times New Roman"/>
          <w:b/>
          <w:bCs/>
          <w:sz w:val="24"/>
          <w:szCs w:val="24"/>
        </w:rPr>
        <w:t>…………………………………………………………..</w:t>
      </w:r>
    </w:p>
    <w:p w14:paraId="286E8A7C" w14:textId="77777777" w:rsidR="009A1FA5" w:rsidRDefault="009A1FA5" w:rsidP="009A1FA5">
      <w:pPr>
        <w:suppressAutoHyphens/>
        <w:spacing w:after="0"/>
        <w:jc w:val="center"/>
        <w:rPr>
          <w:rFonts w:ascii="Times New Roman" w:eastAsia="Times New Roman" w:hAnsi="Times New Roman" w:cs="Times New Roman"/>
          <w:sz w:val="16"/>
          <w:szCs w:val="16"/>
          <w:lang w:eastAsia="zh-CN"/>
        </w:rPr>
      </w:pPr>
    </w:p>
    <w:p w14:paraId="33C36EA5" w14:textId="47FA2641" w:rsidR="009A1FA5" w:rsidRDefault="00D24AD4" w:rsidP="00D24AD4">
      <w:pPr>
        <w:suppressAutoHyphens/>
        <w:spacing w:after="0"/>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Formularz  można przekazać w formie:</w:t>
      </w:r>
    </w:p>
    <w:p w14:paraId="1D16F830" w14:textId="3B155D46" w:rsidR="00AE6631" w:rsidRPr="00AE6631" w:rsidRDefault="00AE6631" w:rsidP="00AE6631">
      <w:pPr>
        <w:pStyle w:val="Standard"/>
        <w:numPr>
          <w:ilvl w:val="0"/>
          <w:numId w:val="4"/>
        </w:numPr>
        <w:jc w:val="both"/>
        <w:rPr>
          <w:rFonts w:eastAsia="TimesNewRomanPSMT" w:cs="Times New Roman"/>
          <w:color w:val="000000"/>
          <w:sz w:val="16"/>
          <w:szCs w:val="16"/>
        </w:rPr>
      </w:pPr>
      <w:r w:rsidRPr="00AE6631">
        <w:rPr>
          <w:rFonts w:eastAsia="TimesNewRomanPSMT" w:cs="Times New Roman"/>
          <w:color w:val="000000"/>
          <w:sz w:val="16"/>
          <w:szCs w:val="16"/>
        </w:rPr>
        <w:t>elektronicznej za pośrednictwem poczty e-mail na adres: urzad@kowalewopomorskie.pl,</w:t>
      </w:r>
    </w:p>
    <w:p w14:paraId="153BFE1D" w14:textId="77777777" w:rsidR="00AE6631" w:rsidRPr="00AE6631" w:rsidRDefault="00AE6631" w:rsidP="00AE6631">
      <w:pPr>
        <w:pStyle w:val="Standard"/>
        <w:numPr>
          <w:ilvl w:val="0"/>
          <w:numId w:val="4"/>
        </w:numPr>
        <w:jc w:val="both"/>
        <w:rPr>
          <w:rFonts w:eastAsia="TimesNewRomanPSMT" w:cs="Times New Roman"/>
          <w:sz w:val="16"/>
          <w:szCs w:val="16"/>
        </w:rPr>
      </w:pPr>
      <w:r w:rsidRPr="00AE6631">
        <w:rPr>
          <w:rFonts w:eastAsia="TimesNewRomanPSMT" w:cs="Times New Roman"/>
          <w:sz w:val="16"/>
          <w:szCs w:val="16"/>
        </w:rPr>
        <w:t>pocztą tradycyjną na adres: Urząd Miejski w Kowalewie Pomorskim, ul. Konopnickiej 13, 87 – 410 Kowalewo Pomorskie,</w:t>
      </w:r>
    </w:p>
    <w:p w14:paraId="6B78813C" w14:textId="1D3268FF" w:rsidR="009A1FA5" w:rsidRPr="00AE6631" w:rsidRDefault="00AE6631" w:rsidP="00AE6631">
      <w:pPr>
        <w:pStyle w:val="Akapitzlist"/>
        <w:numPr>
          <w:ilvl w:val="0"/>
          <w:numId w:val="4"/>
        </w:numPr>
        <w:suppressAutoHyphens/>
        <w:spacing w:after="0"/>
        <w:rPr>
          <w:rFonts w:ascii="Times New Roman" w:eastAsia="Times New Roman" w:hAnsi="Times New Roman" w:cs="Times New Roman"/>
          <w:sz w:val="16"/>
          <w:szCs w:val="16"/>
          <w:lang w:eastAsia="zh-CN"/>
        </w:rPr>
      </w:pPr>
      <w:r w:rsidRPr="00AE6631">
        <w:rPr>
          <w:rFonts w:ascii="Times New Roman" w:eastAsia="TimesNewRomanPSMT" w:hAnsi="Times New Roman" w:cs="Times New Roman"/>
          <w:sz w:val="16"/>
          <w:szCs w:val="16"/>
        </w:rPr>
        <w:t xml:space="preserve">osobiście – poprzez złożenie </w:t>
      </w:r>
      <w:r>
        <w:rPr>
          <w:rFonts w:ascii="Times New Roman" w:eastAsia="TimesNewRomanPSMT" w:hAnsi="Times New Roman" w:cs="Times New Roman"/>
          <w:sz w:val="16"/>
          <w:szCs w:val="16"/>
        </w:rPr>
        <w:t>pisma w sekretariacie (biuro Nr 3</w:t>
      </w:r>
      <w:r w:rsidRPr="00AE6631">
        <w:rPr>
          <w:rFonts w:ascii="Times New Roman" w:eastAsia="TimesNewRomanPSMT" w:hAnsi="Times New Roman" w:cs="Times New Roman"/>
          <w:sz w:val="16"/>
          <w:szCs w:val="16"/>
        </w:rPr>
        <w:t>) Urzędu Miejskiego w Kowalewie Pomorskim</w:t>
      </w:r>
    </w:p>
    <w:p w14:paraId="0902DE13" w14:textId="77777777" w:rsidR="009A1FA5" w:rsidRDefault="009A1FA5" w:rsidP="009A1FA5">
      <w:pPr>
        <w:suppressAutoHyphens/>
        <w:spacing w:after="0"/>
        <w:jc w:val="center"/>
        <w:rPr>
          <w:rFonts w:ascii="Times New Roman" w:eastAsia="Times New Roman" w:hAnsi="Times New Roman" w:cs="Times New Roman"/>
          <w:sz w:val="16"/>
          <w:szCs w:val="16"/>
          <w:lang w:eastAsia="zh-CN"/>
        </w:rPr>
      </w:pPr>
    </w:p>
    <w:p w14:paraId="4E0E3B5E" w14:textId="77777777" w:rsidR="009A1FA5" w:rsidRDefault="009A1FA5" w:rsidP="009A1FA5">
      <w:pPr>
        <w:suppressAutoHyphens/>
        <w:spacing w:after="0"/>
        <w:jc w:val="center"/>
        <w:rPr>
          <w:rFonts w:ascii="Times New Roman" w:eastAsia="Times New Roman" w:hAnsi="Times New Roman" w:cs="Times New Roman"/>
          <w:sz w:val="16"/>
          <w:szCs w:val="16"/>
          <w:lang w:eastAsia="zh-CN"/>
        </w:rPr>
      </w:pPr>
    </w:p>
    <w:p w14:paraId="13087565" w14:textId="77777777" w:rsidR="009A1FA5" w:rsidRDefault="009A1FA5" w:rsidP="009A1FA5">
      <w:pPr>
        <w:suppressAutoHyphens/>
        <w:spacing w:after="0"/>
        <w:jc w:val="center"/>
        <w:rPr>
          <w:rFonts w:ascii="Times New Roman" w:eastAsia="Times New Roman" w:hAnsi="Times New Roman" w:cs="Times New Roman"/>
          <w:sz w:val="16"/>
          <w:szCs w:val="16"/>
          <w:lang w:eastAsia="zh-CN"/>
        </w:rPr>
      </w:pPr>
    </w:p>
    <w:p w14:paraId="468C5AEA" w14:textId="77777777" w:rsidR="009A1FA5" w:rsidRDefault="009A1FA5" w:rsidP="009A1FA5">
      <w:pPr>
        <w:suppressAutoHyphens/>
        <w:spacing w:after="0"/>
        <w:jc w:val="center"/>
        <w:rPr>
          <w:rFonts w:ascii="Times New Roman" w:eastAsia="Times New Roman" w:hAnsi="Times New Roman" w:cs="Times New Roman"/>
          <w:sz w:val="16"/>
          <w:szCs w:val="16"/>
          <w:lang w:eastAsia="zh-CN"/>
        </w:rPr>
      </w:pPr>
    </w:p>
    <w:p w14:paraId="118897D4" w14:textId="77777777" w:rsidR="009A1FA5" w:rsidRDefault="009A1FA5" w:rsidP="009A1FA5">
      <w:pPr>
        <w:suppressAutoHyphens/>
        <w:spacing w:after="0"/>
        <w:jc w:val="center"/>
        <w:rPr>
          <w:rFonts w:ascii="Times New Roman" w:eastAsia="Times New Roman" w:hAnsi="Times New Roman" w:cs="Times New Roman"/>
          <w:sz w:val="16"/>
          <w:szCs w:val="16"/>
          <w:lang w:eastAsia="zh-CN"/>
        </w:rPr>
      </w:pPr>
    </w:p>
    <w:p w14:paraId="40356B2B" w14:textId="77777777" w:rsidR="009A1FA5" w:rsidRDefault="009A1FA5" w:rsidP="009A1FA5">
      <w:pPr>
        <w:suppressAutoHyphens/>
        <w:spacing w:after="0"/>
        <w:jc w:val="center"/>
        <w:rPr>
          <w:rFonts w:ascii="Times New Roman" w:eastAsia="Times New Roman" w:hAnsi="Times New Roman" w:cs="Times New Roman"/>
          <w:sz w:val="16"/>
          <w:szCs w:val="16"/>
          <w:lang w:eastAsia="zh-CN"/>
        </w:rPr>
      </w:pPr>
    </w:p>
    <w:p w14:paraId="649D4CBA" w14:textId="77777777" w:rsidR="00782535" w:rsidRPr="005A6486" w:rsidRDefault="00782535" w:rsidP="00782535">
      <w:pPr>
        <w:shd w:val="clear" w:color="auto" w:fill="FFFFFF"/>
        <w:spacing w:line="322" w:lineRule="exact"/>
        <w:ind w:left="77"/>
        <w:jc w:val="center"/>
        <w:rPr>
          <w:rFonts w:ascii="Times New Roman" w:eastAsia="Times New Roman" w:hAnsi="Times New Roman" w:cs="Times New Roman"/>
          <w:b/>
          <w:bCs/>
        </w:rPr>
      </w:pPr>
      <w:r w:rsidRPr="005A6486">
        <w:rPr>
          <w:rFonts w:ascii="Times New Roman" w:hAnsi="Times New Roman" w:cs="Times New Roman"/>
          <w:b/>
          <w:bCs/>
        </w:rPr>
        <w:t>Klauzula informacyjna dot. przetwarzania danych osobowych</w:t>
      </w:r>
      <w:r w:rsidRPr="005A6486">
        <w:rPr>
          <w:rFonts w:ascii="Times New Roman" w:hAnsi="Times New Roman" w:cs="Times New Roman"/>
        </w:rPr>
        <w:t xml:space="preserve"> </w:t>
      </w:r>
      <w:r w:rsidRPr="005A6486">
        <w:rPr>
          <w:rFonts w:ascii="Times New Roman" w:hAnsi="Times New Roman" w:cs="Times New Roman"/>
          <w:b/>
          <w:bCs/>
        </w:rPr>
        <w:t>zgodnie z art. 13 ust. 1 i ust. 2 Rozporz</w:t>
      </w:r>
      <w:r w:rsidRPr="005A6486">
        <w:rPr>
          <w:rFonts w:ascii="Times New Roman" w:eastAsia="Times New Roman" w:hAnsi="Times New Roman" w:cs="Times New Roman"/>
          <w:b/>
          <w:bCs/>
        </w:rPr>
        <w:t>ądzenia Parlamentu Europejskiego i Rady</w:t>
      </w:r>
      <w:r w:rsidRPr="005A6486">
        <w:rPr>
          <w:rFonts w:ascii="Times New Roman" w:hAnsi="Times New Roman" w:cs="Times New Roman"/>
        </w:rPr>
        <w:t xml:space="preserve"> </w:t>
      </w:r>
      <w:r w:rsidRPr="005A6486">
        <w:rPr>
          <w:rFonts w:ascii="Times New Roman" w:hAnsi="Times New Roman" w:cs="Times New Roman"/>
          <w:b/>
          <w:bCs/>
          <w:spacing w:val="-1"/>
        </w:rPr>
        <w:t>(UE) 2016/679 z 27 kwietnia 2016 r. w sprawie ochrony os</w:t>
      </w:r>
      <w:r w:rsidRPr="005A6486">
        <w:rPr>
          <w:rFonts w:ascii="Times New Roman" w:eastAsia="Times New Roman" w:hAnsi="Times New Roman" w:cs="Times New Roman"/>
          <w:b/>
          <w:bCs/>
          <w:spacing w:val="-1"/>
        </w:rPr>
        <w:t>ób fizycznych</w:t>
      </w:r>
      <w:r w:rsidRPr="005A6486">
        <w:rPr>
          <w:rFonts w:ascii="Times New Roman" w:hAnsi="Times New Roman" w:cs="Times New Roman"/>
        </w:rPr>
        <w:t xml:space="preserve"> </w:t>
      </w:r>
      <w:r w:rsidRPr="005A6486">
        <w:rPr>
          <w:rFonts w:ascii="Times New Roman" w:hAnsi="Times New Roman" w:cs="Times New Roman"/>
          <w:b/>
          <w:bCs/>
        </w:rPr>
        <w:t>w zwi</w:t>
      </w:r>
      <w:r w:rsidRPr="005A6486">
        <w:rPr>
          <w:rFonts w:ascii="Times New Roman" w:eastAsia="Times New Roman" w:hAnsi="Times New Roman" w:cs="Times New Roman"/>
          <w:b/>
          <w:bCs/>
        </w:rPr>
        <w:t>ązku z przetwarzaniem danych osobowych i w sprawie swobodnego</w:t>
      </w:r>
      <w:r w:rsidRPr="005A6486">
        <w:rPr>
          <w:rFonts w:ascii="Times New Roman" w:hAnsi="Times New Roman" w:cs="Times New Roman"/>
        </w:rPr>
        <w:t xml:space="preserve"> </w:t>
      </w:r>
      <w:r w:rsidRPr="005A6486">
        <w:rPr>
          <w:rFonts w:ascii="Times New Roman" w:hAnsi="Times New Roman" w:cs="Times New Roman"/>
          <w:b/>
          <w:bCs/>
        </w:rPr>
        <w:t>przep</w:t>
      </w:r>
      <w:r w:rsidRPr="005A6486">
        <w:rPr>
          <w:rFonts w:ascii="Times New Roman" w:eastAsia="Times New Roman" w:hAnsi="Times New Roman" w:cs="Times New Roman"/>
          <w:b/>
          <w:bCs/>
        </w:rPr>
        <w:t>ływu takich danych oraz uchylenia dyrektywy 95/46/WE, (RODO).</w:t>
      </w:r>
    </w:p>
    <w:p w14:paraId="019563F3" w14:textId="77777777" w:rsidR="00782535" w:rsidRPr="005A6486" w:rsidRDefault="00782535" w:rsidP="00782535">
      <w:pPr>
        <w:shd w:val="clear" w:color="auto" w:fill="FFFFFF"/>
        <w:spacing w:line="322" w:lineRule="exact"/>
        <w:ind w:left="77"/>
        <w:jc w:val="center"/>
        <w:rPr>
          <w:rFonts w:ascii="Times New Roman" w:hAnsi="Times New Roman" w:cs="Times New Roman"/>
        </w:rPr>
      </w:pPr>
    </w:p>
    <w:p w14:paraId="3B44B9C0" w14:textId="77777777" w:rsidR="008C11BF" w:rsidRPr="008C11BF" w:rsidRDefault="008C11BF" w:rsidP="008C11BF">
      <w:pPr>
        <w:widowControl w:val="0"/>
        <w:numPr>
          <w:ilvl w:val="0"/>
          <w:numId w:val="2"/>
        </w:numPr>
        <w:tabs>
          <w:tab w:val="left" w:pos="2028"/>
        </w:tabs>
        <w:autoSpaceDE w:val="0"/>
        <w:autoSpaceDN w:val="0"/>
        <w:adjustRightInd w:val="0"/>
        <w:spacing w:before="0" w:after="0" w:line="240" w:lineRule="auto"/>
        <w:contextualSpacing/>
        <w:jc w:val="both"/>
        <w:rPr>
          <w:rFonts w:ascii="Times New Roman" w:eastAsiaTheme="minorEastAsia" w:hAnsi="Times New Roman" w:cs="Times New Roman"/>
          <w:lang w:eastAsia="pl-PL"/>
        </w:rPr>
      </w:pPr>
      <w:r w:rsidRPr="008C11BF">
        <w:rPr>
          <w:rFonts w:ascii="Times New Roman" w:eastAsiaTheme="minorEastAsia" w:hAnsi="Times New Roman" w:cs="Times New Roman"/>
          <w:lang w:eastAsia="pl-PL"/>
        </w:rPr>
        <w:t xml:space="preserve">Administratorem Państwa danych jest </w:t>
      </w:r>
      <w:r w:rsidRPr="008C11BF">
        <w:rPr>
          <w:rFonts w:ascii="Times New Roman" w:hAnsi="Times New Roman" w:cs="Times New Roman"/>
          <w:b/>
        </w:rPr>
        <w:t>Burmistrz  Miasta Kowalewo Pomorskie</w:t>
      </w:r>
      <w:r w:rsidRPr="008C11BF">
        <w:rPr>
          <w:rFonts w:ascii="Times New Roman" w:hAnsi="Times New Roman" w:cs="Times New Roman"/>
        </w:rPr>
        <w:t xml:space="preserve">.  Kontakt: </w:t>
      </w:r>
      <w:r w:rsidRPr="008C11BF">
        <w:rPr>
          <w:rFonts w:ascii="Times New Roman" w:hAnsi="Times New Roman" w:cs="Times New Roman"/>
          <w:bCs/>
        </w:rPr>
        <w:t>ul. Konopnickiej 13, 87-410 Kowalewo Pomorskie, e-mail:</w:t>
      </w:r>
      <w:r w:rsidRPr="008C11BF">
        <w:rPr>
          <w:rStyle w:val="Hipercze"/>
          <w:rFonts w:ascii="Times New Roman" w:hAnsi="Times New Roman" w:cs="Times New Roman"/>
          <w:bCs/>
          <w:color w:val="auto"/>
        </w:rPr>
        <w:t xml:space="preserve"> </w:t>
      </w:r>
      <w:hyperlink r:id="rId5" w:history="1">
        <w:r w:rsidRPr="008C11BF">
          <w:rPr>
            <w:rStyle w:val="Hipercze"/>
            <w:rFonts w:ascii="Times New Roman" w:hAnsi="Times New Roman" w:cs="Times New Roman"/>
            <w:bCs/>
          </w:rPr>
          <w:t>burmistrz@kowalewopomorskie.pl</w:t>
        </w:r>
      </w:hyperlink>
      <w:r w:rsidRPr="008C11BF">
        <w:rPr>
          <w:rStyle w:val="Hipercze"/>
          <w:rFonts w:ascii="Times New Roman" w:hAnsi="Times New Roman" w:cs="Times New Roman"/>
          <w:bCs/>
          <w:color w:val="auto"/>
        </w:rPr>
        <w:t xml:space="preserve"> </w:t>
      </w:r>
      <w:r w:rsidRPr="008C11BF">
        <w:rPr>
          <w:rFonts w:ascii="Times New Roman" w:hAnsi="Times New Roman" w:cs="Times New Roman"/>
          <w:bCs/>
        </w:rPr>
        <w:t xml:space="preserve"> telefon: 56 684 10 24.</w:t>
      </w:r>
      <w:r w:rsidRPr="008C11BF">
        <w:rPr>
          <w:rFonts w:ascii="Times New Roman" w:hAnsi="Times New Roman" w:cs="Times New Roman"/>
        </w:rPr>
        <w:t xml:space="preserve">                  </w:t>
      </w:r>
    </w:p>
    <w:p w14:paraId="24C1B6C0" w14:textId="77777777" w:rsidR="008C11BF" w:rsidRPr="008C11BF" w:rsidRDefault="008C11BF" w:rsidP="009658B7">
      <w:pPr>
        <w:widowControl w:val="0"/>
        <w:numPr>
          <w:ilvl w:val="0"/>
          <w:numId w:val="2"/>
        </w:numPr>
        <w:tabs>
          <w:tab w:val="left" w:pos="2028"/>
        </w:tabs>
        <w:suppressAutoHyphens/>
        <w:autoSpaceDE w:val="0"/>
        <w:autoSpaceDN w:val="0"/>
        <w:adjustRightInd w:val="0"/>
        <w:spacing w:before="0" w:after="0" w:line="240" w:lineRule="auto"/>
        <w:contextualSpacing/>
        <w:jc w:val="both"/>
        <w:rPr>
          <w:rFonts w:ascii="Times New Roman" w:eastAsia="Times New Roman" w:hAnsi="Times New Roman" w:cs="Times New Roman"/>
        </w:rPr>
      </w:pPr>
      <w:r w:rsidRPr="008C11BF">
        <w:rPr>
          <w:rFonts w:ascii="Times New Roman" w:eastAsiaTheme="minorEastAsia" w:hAnsi="Times New Roman" w:cs="Times New Roman"/>
          <w:lang w:eastAsia="pl-PL"/>
        </w:rPr>
        <w:t xml:space="preserve">Administrator wyznaczył Inspektora Ochrony Danych, z którym mogą  Państwo kontaktować się we wszystkich sprawach dotyczących przetwarzania danych osobowych za pośrednictwem adresu email: </w:t>
      </w:r>
      <w:hyperlink r:id="rId6" w:history="1">
        <w:r w:rsidRPr="008C11BF">
          <w:rPr>
            <w:rStyle w:val="Hipercze"/>
            <w:rFonts w:ascii="Times New Roman" w:hAnsi="Times New Roman" w:cs="Times New Roman"/>
            <w:bCs/>
          </w:rPr>
          <w:t>iod@kowalewopomorskie.pl</w:t>
        </w:r>
      </w:hyperlink>
      <w:r w:rsidRPr="008C11BF">
        <w:rPr>
          <w:rFonts w:ascii="Times New Roman" w:hAnsi="Times New Roman" w:cs="Times New Roman"/>
          <w:bCs/>
        </w:rPr>
        <w:t xml:space="preserve"> </w:t>
      </w:r>
      <w:r w:rsidRPr="008C11BF">
        <w:rPr>
          <w:rFonts w:ascii="Times New Roman" w:hAnsi="Times New Roman" w:cs="Times New Roman"/>
        </w:rPr>
        <w:t xml:space="preserve"> </w:t>
      </w:r>
      <w:r w:rsidRPr="008C11BF">
        <w:rPr>
          <w:rFonts w:ascii="Times New Roman" w:eastAsiaTheme="minorEastAsia" w:hAnsi="Times New Roman" w:cs="Times New Roman"/>
          <w:lang w:eastAsia="pl-PL"/>
        </w:rPr>
        <w:t>lub pisemnie na adres Administratora.</w:t>
      </w:r>
    </w:p>
    <w:p w14:paraId="63FB78CF" w14:textId="77777777" w:rsidR="008C11BF" w:rsidRDefault="00782535" w:rsidP="008C11BF">
      <w:pPr>
        <w:widowControl w:val="0"/>
        <w:numPr>
          <w:ilvl w:val="0"/>
          <w:numId w:val="2"/>
        </w:numPr>
        <w:shd w:val="clear" w:color="auto" w:fill="FFFFFF"/>
        <w:tabs>
          <w:tab w:val="left" w:pos="2028"/>
        </w:tabs>
        <w:suppressAutoHyphens/>
        <w:autoSpaceDE w:val="0"/>
        <w:autoSpaceDN w:val="0"/>
        <w:adjustRightInd w:val="0"/>
        <w:spacing w:before="0" w:after="0" w:line="240" w:lineRule="auto"/>
        <w:ind w:left="77"/>
        <w:contextualSpacing/>
        <w:jc w:val="both"/>
        <w:rPr>
          <w:rFonts w:ascii="Times New Roman" w:eastAsia="Times New Roman" w:hAnsi="Times New Roman" w:cs="Times New Roman"/>
        </w:rPr>
      </w:pPr>
      <w:r w:rsidRPr="008C11BF">
        <w:rPr>
          <w:rFonts w:ascii="Times New Roman" w:eastAsia="Times New Roman" w:hAnsi="Times New Roman" w:cs="Times New Roman"/>
        </w:rPr>
        <w:t>Pani/Pana dane osobowe przetwarzane będą w celach niezbędnych do przeprowadzenia konsultacji społecznych w sprawie projektu statusu sołectwa.</w:t>
      </w:r>
    </w:p>
    <w:p w14:paraId="3A00CFE5" w14:textId="77777777" w:rsidR="008C11BF" w:rsidRDefault="00782535" w:rsidP="00630500">
      <w:pPr>
        <w:widowControl w:val="0"/>
        <w:numPr>
          <w:ilvl w:val="0"/>
          <w:numId w:val="2"/>
        </w:numPr>
        <w:shd w:val="clear" w:color="auto" w:fill="FFFFFF"/>
        <w:tabs>
          <w:tab w:val="left" w:pos="2028"/>
        </w:tabs>
        <w:suppressAutoHyphens/>
        <w:autoSpaceDE w:val="0"/>
        <w:autoSpaceDN w:val="0"/>
        <w:adjustRightInd w:val="0"/>
        <w:spacing w:before="0" w:after="0" w:line="240" w:lineRule="auto"/>
        <w:contextualSpacing/>
        <w:jc w:val="both"/>
        <w:rPr>
          <w:rFonts w:ascii="Times New Roman" w:eastAsia="Times New Roman" w:hAnsi="Times New Roman" w:cs="Times New Roman"/>
        </w:rPr>
      </w:pPr>
      <w:r w:rsidRPr="008C11BF">
        <w:rPr>
          <w:rFonts w:ascii="Times New Roman" w:eastAsia="Times New Roman" w:hAnsi="Times New Roman" w:cs="Times New Roman"/>
        </w:rPr>
        <w:t>Podanie danych osobowych jest dobrowolne, ale konieczne dla wyrażenia opinii w sprawie konsultacji społecznych w sprawie projektu statusu sołectwa.</w:t>
      </w:r>
    </w:p>
    <w:p w14:paraId="60AD283E" w14:textId="77777777" w:rsidR="008C11BF" w:rsidRDefault="00782535" w:rsidP="00A06B68">
      <w:pPr>
        <w:widowControl w:val="0"/>
        <w:numPr>
          <w:ilvl w:val="0"/>
          <w:numId w:val="2"/>
        </w:numPr>
        <w:shd w:val="clear" w:color="auto" w:fill="FFFFFF"/>
        <w:tabs>
          <w:tab w:val="left" w:pos="2028"/>
        </w:tabs>
        <w:suppressAutoHyphens/>
        <w:autoSpaceDE w:val="0"/>
        <w:autoSpaceDN w:val="0"/>
        <w:adjustRightInd w:val="0"/>
        <w:spacing w:before="0" w:after="0" w:line="240" w:lineRule="auto"/>
        <w:contextualSpacing/>
        <w:jc w:val="both"/>
        <w:rPr>
          <w:rFonts w:ascii="Times New Roman" w:eastAsia="Times New Roman" w:hAnsi="Times New Roman" w:cs="Times New Roman"/>
        </w:rPr>
      </w:pPr>
      <w:r w:rsidRPr="008C11BF">
        <w:rPr>
          <w:rFonts w:ascii="Times New Roman" w:eastAsia="Times New Roman" w:hAnsi="Times New Roman" w:cs="Times New Roman"/>
        </w:rPr>
        <w:t>Pani/Pana dane osobowe przechowywane są przez okres związany z przeprowadzeniem konsultacji społecznych  – w przypadkach, w których wymagają tego przepisy ustawy o narodowym zasobie archiwalnym i archiwach – przez czas określony w tych przepisach;</w:t>
      </w:r>
    </w:p>
    <w:p w14:paraId="12ACCE9D" w14:textId="77777777" w:rsidR="008C11BF" w:rsidRDefault="00782535" w:rsidP="00584B96">
      <w:pPr>
        <w:widowControl w:val="0"/>
        <w:numPr>
          <w:ilvl w:val="0"/>
          <w:numId w:val="2"/>
        </w:numPr>
        <w:shd w:val="clear" w:color="auto" w:fill="FFFFFF"/>
        <w:tabs>
          <w:tab w:val="left" w:pos="2028"/>
        </w:tabs>
        <w:suppressAutoHyphens/>
        <w:autoSpaceDE w:val="0"/>
        <w:autoSpaceDN w:val="0"/>
        <w:adjustRightInd w:val="0"/>
        <w:spacing w:before="0" w:after="0" w:line="240" w:lineRule="auto"/>
        <w:contextualSpacing/>
        <w:jc w:val="both"/>
        <w:rPr>
          <w:rFonts w:ascii="Times New Roman" w:eastAsia="Times New Roman" w:hAnsi="Times New Roman" w:cs="Times New Roman"/>
        </w:rPr>
      </w:pPr>
      <w:r w:rsidRPr="008C11BF">
        <w:rPr>
          <w:rFonts w:ascii="Times New Roman" w:eastAsia="Times New Roman" w:hAnsi="Times New Roman" w:cs="Times New Roman"/>
        </w:rPr>
        <w:t>Informujemy o prawie żądania od administratora dostępu do treści swoich danych osobowych, do ich sprostowania, usunięcia, jak również prawie do ograniczenia ich przetwarzania, prawie do przenoszenia danych, do wniesienia sprzeciwu wobec przetwarzania danych osobowych.</w:t>
      </w:r>
    </w:p>
    <w:p w14:paraId="42E037EE" w14:textId="77777777" w:rsidR="008C11BF" w:rsidRDefault="00782535" w:rsidP="00020689">
      <w:pPr>
        <w:widowControl w:val="0"/>
        <w:numPr>
          <w:ilvl w:val="0"/>
          <w:numId w:val="2"/>
        </w:numPr>
        <w:shd w:val="clear" w:color="auto" w:fill="FFFFFF"/>
        <w:tabs>
          <w:tab w:val="left" w:pos="2028"/>
        </w:tabs>
        <w:suppressAutoHyphens/>
        <w:autoSpaceDE w:val="0"/>
        <w:autoSpaceDN w:val="0"/>
        <w:adjustRightInd w:val="0"/>
        <w:spacing w:before="0" w:after="0" w:line="240" w:lineRule="auto"/>
        <w:contextualSpacing/>
        <w:jc w:val="both"/>
        <w:rPr>
          <w:rFonts w:ascii="Times New Roman" w:eastAsia="Times New Roman" w:hAnsi="Times New Roman" w:cs="Times New Roman"/>
        </w:rPr>
      </w:pPr>
      <w:r w:rsidRPr="008C11BF">
        <w:rPr>
          <w:rFonts w:ascii="Times New Roman" w:eastAsia="Times New Roman" w:hAnsi="Times New Roman" w:cs="Times New Roman"/>
        </w:rPr>
        <w:t>Informujemy o prawie wniesienia skargi do organu nadzorczego, którym w Polsce jest Prezes Urzędu Ochrony Danych Osobowych, adres siedziby: ul. Stawki 2, 00-193 Warszawa, gdy uznasz, że przetwarzanie Twoich danych osobowych narusza przepisy rozporządzenia wskazanego na wstępie.</w:t>
      </w:r>
    </w:p>
    <w:p w14:paraId="10E22097" w14:textId="77777777" w:rsidR="008C11BF" w:rsidRDefault="00782535" w:rsidP="001A4532">
      <w:pPr>
        <w:widowControl w:val="0"/>
        <w:numPr>
          <w:ilvl w:val="0"/>
          <w:numId w:val="2"/>
        </w:numPr>
        <w:shd w:val="clear" w:color="auto" w:fill="FFFFFF"/>
        <w:tabs>
          <w:tab w:val="left" w:pos="2028"/>
        </w:tabs>
        <w:suppressAutoHyphens/>
        <w:autoSpaceDE w:val="0"/>
        <w:autoSpaceDN w:val="0"/>
        <w:adjustRightInd w:val="0"/>
        <w:spacing w:before="0" w:after="0" w:line="240" w:lineRule="auto"/>
        <w:contextualSpacing/>
        <w:jc w:val="both"/>
        <w:rPr>
          <w:rFonts w:ascii="Times New Roman" w:eastAsia="Times New Roman" w:hAnsi="Times New Roman" w:cs="Times New Roman"/>
        </w:rPr>
      </w:pPr>
      <w:r w:rsidRPr="008C11BF">
        <w:rPr>
          <w:rFonts w:ascii="Times New Roman" w:eastAsia="Times New Roman" w:hAnsi="Times New Roman" w:cs="Times New Roman"/>
        </w:rPr>
        <w:t>Informujemy o prawie do cofnięcia zgody na przetwarzanie danych osobowych w dowolnym momencie bez wpływu na zgodność z prawem przetwarzania, którego dokonano na podstawie zgody przed jej wycofaniem.</w:t>
      </w:r>
    </w:p>
    <w:p w14:paraId="75FD0CC0" w14:textId="4E08E9D7" w:rsidR="00782535" w:rsidRPr="008C11BF" w:rsidRDefault="00782535" w:rsidP="001A4532">
      <w:pPr>
        <w:widowControl w:val="0"/>
        <w:numPr>
          <w:ilvl w:val="0"/>
          <w:numId w:val="2"/>
        </w:numPr>
        <w:shd w:val="clear" w:color="auto" w:fill="FFFFFF"/>
        <w:tabs>
          <w:tab w:val="left" w:pos="2028"/>
        </w:tabs>
        <w:suppressAutoHyphens/>
        <w:autoSpaceDE w:val="0"/>
        <w:autoSpaceDN w:val="0"/>
        <w:adjustRightInd w:val="0"/>
        <w:spacing w:before="0" w:after="0" w:line="240" w:lineRule="auto"/>
        <w:contextualSpacing/>
        <w:jc w:val="both"/>
        <w:rPr>
          <w:rFonts w:ascii="Times New Roman" w:eastAsia="Times New Roman" w:hAnsi="Times New Roman" w:cs="Times New Roman"/>
        </w:rPr>
      </w:pPr>
      <w:r w:rsidRPr="008C11BF">
        <w:rPr>
          <w:rFonts w:ascii="Times New Roman" w:eastAsia="Times New Roman" w:hAnsi="Times New Roman" w:cs="Times New Roman"/>
        </w:rPr>
        <w:t xml:space="preserve">Informujemy, iż dane osobowe nie będą przekazywane do państwa trzeciego, organizacji międzynarodowych ani innych odbiorców danych oraz że nie będą przetwarzane w sposób zautomatyzowany i nie będą profilowane. </w:t>
      </w:r>
    </w:p>
    <w:p w14:paraId="07DF1418" w14:textId="77777777" w:rsidR="00782535" w:rsidRDefault="00782535" w:rsidP="00782535">
      <w:pPr>
        <w:ind w:left="360"/>
        <w:jc w:val="right"/>
        <w:rPr>
          <w:rFonts w:ascii="Times New Roman" w:hAnsi="Times New Roman" w:cs="Times New Roman"/>
          <w:b/>
          <w:bCs/>
          <w:sz w:val="24"/>
          <w:szCs w:val="24"/>
        </w:rPr>
      </w:pPr>
    </w:p>
    <w:p w14:paraId="1B96DBBC" w14:textId="77777777" w:rsidR="009A1FA5" w:rsidRDefault="009A1FA5" w:rsidP="009A1FA5">
      <w:pPr>
        <w:ind w:left="360"/>
        <w:jc w:val="right"/>
        <w:rPr>
          <w:rFonts w:ascii="Times New Roman" w:hAnsi="Times New Roman" w:cs="Times New Roman"/>
          <w:b/>
          <w:bCs/>
          <w:sz w:val="24"/>
          <w:szCs w:val="24"/>
        </w:rPr>
      </w:pPr>
    </w:p>
    <w:p w14:paraId="6673F9AA" w14:textId="77777777" w:rsidR="00627FC9" w:rsidRDefault="00627FC9"/>
    <w:sectPr w:rsidR="00627F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NewRomanPSMT">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80B8B"/>
    <w:multiLevelType w:val="hybridMultilevel"/>
    <w:tmpl w:val="457613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8687AFD"/>
    <w:multiLevelType w:val="hybridMultilevel"/>
    <w:tmpl w:val="E21854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586149AD"/>
    <w:multiLevelType w:val="hybridMultilevel"/>
    <w:tmpl w:val="72F23B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BE73BB4"/>
    <w:multiLevelType w:val="hybridMultilevel"/>
    <w:tmpl w:val="8C063C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5A166C4"/>
    <w:multiLevelType w:val="hybridMultilevel"/>
    <w:tmpl w:val="C7F0B7DC"/>
    <w:lvl w:ilvl="0" w:tplc="09E4CD0A">
      <w:start w:val="1"/>
      <w:numFmt w:val="decimal"/>
      <w:lvlText w:val="%1."/>
      <w:lvlJc w:val="left"/>
      <w:pPr>
        <w:ind w:left="76" w:hanging="360"/>
      </w:pPr>
      <w:rPr>
        <w:rFonts w:hint="default"/>
        <w:sz w:val="24"/>
        <w:szCs w:val="24"/>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num w:numId="1">
    <w:abstractNumId w:val="0"/>
  </w:num>
  <w:num w:numId="2">
    <w:abstractNumId w:val="4"/>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FA5"/>
    <w:rsid w:val="00627FC9"/>
    <w:rsid w:val="00782535"/>
    <w:rsid w:val="008C11BF"/>
    <w:rsid w:val="00945367"/>
    <w:rsid w:val="009A1FA5"/>
    <w:rsid w:val="00AE6631"/>
    <w:rsid w:val="00D24AD4"/>
    <w:rsid w:val="00D264FC"/>
    <w:rsid w:val="00D5152C"/>
    <w:rsid w:val="00F0058A"/>
    <w:rsid w:val="00F87A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3B60F"/>
  <w15:chartTrackingRefBased/>
  <w15:docId w15:val="{889CAA7D-C2F8-465A-A3B5-5A549A1C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1FA5"/>
  </w:style>
  <w:style w:type="paragraph" w:styleId="Nagwek1">
    <w:name w:val="heading 1"/>
    <w:basedOn w:val="Normalny"/>
    <w:next w:val="Normalny"/>
    <w:link w:val="Nagwek1Znak"/>
    <w:uiPriority w:val="9"/>
    <w:qFormat/>
    <w:rsid w:val="00F0058A"/>
    <w:pPr>
      <w:pBdr>
        <w:top w:val="single" w:sz="24" w:space="0" w:color="B31166" w:themeColor="accent1"/>
        <w:left w:val="single" w:sz="24" w:space="0" w:color="B31166" w:themeColor="accent1"/>
        <w:bottom w:val="single" w:sz="24" w:space="0" w:color="B31166" w:themeColor="accent1"/>
        <w:right w:val="single" w:sz="24" w:space="0" w:color="B31166" w:themeColor="accent1"/>
      </w:pBdr>
      <w:shd w:val="clear" w:color="auto" w:fill="B31166"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F0058A"/>
    <w:pPr>
      <w:pBdr>
        <w:top w:val="single" w:sz="24" w:space="0" w:color="F9C5E0" w:themeColor="accent1" w:themeTint="33"/>
        <w:left w:val="single" w:sz="24" w:space="0" w:color="F9C5E0" w:themeColor="accent1" w:themeTint="33"/>
        <w:bottom w:val="single" w:sz="24" w:space="0" w:color="F9C5E0" w:themeColor="accent1" w:themeTint="33"/>
        <w:right w:val="single" w:sz="24" w:space="0" w:color="F9C5E0" w:themeColor="accent1" w:themeTint="33"/>
      </w:pBdr>
      <w:shd w:val="clear" w:color="auto" w:fill="F9C5E0"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F0058A"/>
    <w:pPr>
      <w:pBdr>
        <w:top w:val="single" w:sz="6" w:space="2" w:color="B31166" w:themeColor="accent1"/>
      </w:pBdr>
      <w:spacing w:before="300" w:after="0"/>
      <w:outlineLvl w:val="2"/>
    </w:pPr>
    <w:rPr>
      <w:caps/>
      <w:color w:val="580832" w:themeColor="accent1" w:themeShade="7F"/>
      <w:spacing w:val="15"/>
    </w:rPr>
  </w:style>
  <w:style w:type="paragraph" w:styleId="Nagwek4">
    <w:name w:val="heading 4"/>
    <w:basedOn w:val="Normalny"/>
    <w:next w:val="Normalny"/>
    <w:link w:val="Nagwek4Znak"/>
    <w:uiPriority w:val="9"/>
    <w:semiHidden/>
    <w:unhideWhenUsed/>
    <w:qFormat/>
    <w:rsid w:val="00F0058A"/>
    <w:pPr>
      <w:pBdr>
        <w:top w:val="dotted" w:sz="6" w:space="2" w:color="B31166" w:themeColor="accent1"/>
      </w:pBdr>
      <w:spacing w:before="200" w:after="0"/>
      <w:outlineLvl w:val="3"/>
    </w:pPr>
    <w:rPr>
      <w:caps/>
      <w:color w:val="850C4B" w:themeColor="accent1" w:themeShade="BF"/>
      <w:spacing w:val="10"/>
    </w:rPr>
  </w:style>
  <w:style w:type="paragraph" w:styleId="Nagwek5">
    <w:name w:val="heading 5"/>
    <w:basedOn w:val="Normalny"/>
    <w:next w:val="Normalny"/>
    <w:link w:val="Nagwek5Znak"/>
    <w:uiPriority w:val="9"/>
    <w:semiHidden/>
    <w:unhideWhenUsed/>
    <w:qFormat/>
    <w:rsid w:val="00F0058A"/>
    <w:pPr>
      <w:pBdr>
        <w:bottom w:val="single" w:sz="6" w:space="1" w:color="B31166" w:themeColor="accent1"/>
      </w:pBdr>
      <w:spacing w:before="200" w:after="0"/>
      <w:outlineLvl w:val="4"/>
    </w:pPr>
    <w:rPr>
      <w:caps/>
      <w:color w:val="850C4B" w:themeColor="accent1" w:themeShade="BF"/>
      <w:spacing w:val="10"/>
    </w:rPr>
  </w:style>
  <w:style w:type="paragraph" w:styleId="Nagwek6">
    <w:name w:val="heading 6"/>
    <w:basedOn w:val="Normalny"/>
    <w:next w:val="Normalny"/>
    <w:link w:val="Nagwek6Znak"/>
    <w:uiPriority w:val="9"/>
    <w:semiHidden/>
    <w:unhideWhenUsed/>
    <w:qFormat/>
    <w:rsid w:val="00F0058A"/>
    <w:pPr>
      <w:pBdr>
        <w:bottom w:val="dotted" w:sz="6" w:space="1" w:color="B31166" w:themeColor="accent1"/>
      </w:pBdr>
      <w:spacing w:before="200" w:after="0"/>
      <w:outlineLvl w:val="5"/>
    </w:pPr>
    <w:rPr>
      <w:caps/>
      <w:color w:val="850C4B" w:themeColor="accent1" w:themeShade="BF"/>
      <w:spacing w:val="10"/>
    </w:rPr>
  </w:style>
  <w:style w:type="paragraph" w:styleId="Nagwek7">
    <w:name w:val="heading 7"/>
    <w:basedOn w:val="Normalny"/>
    <w:next w:val="Normalny"/>
    <w:link w:val="Nagwek7Znak"/>
    <w:uiPriority w:val="9"/>
    <w:semiHidden/>
    <w:unhideWhenUsed/>
    <w:qFormat/>
    <w:rsid w:val="00F0058A"/>
    <w:pPr>
      <w:spacing w:before="200" w:after="0"/>
      <w:outlineLvl w:val="6"/>
    </w:pPr>
    <w:rPr>
      <w:caps/>
      <w:color w:val="850C4B" w:themeColor="accent1" w:themeShade="BF"/>
      <w:spacing w:val="10"/>
    </w:rPr>
  </w:style>
  <w:style w:type="paragraph" w:styleId="Nagwek8">
    <w:name w:val="heading 8"/>
    <w:basedOn w:val="Normalny"/>
    <w:next w:val="Normalny"/>
    <w:link w:val="Nagwek8Znak"/>
    <w:uiPriority w:val="9"/>
    <w:semiHidden/>
    <w:unhideWhenUsed/>
    <w:qFormat/>
    <w:rsid w:val="00F0058A"/>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F0058A"/>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058A"/>
    <w:rPr>
      <w:caps/>
      <w:color w:val="FFFFFF" w:themeColor="background1"/>
      <w:spacing w:val="15"/>
      <w:sz w:val="22"/>
      <w:szCs w:val="22"/>
      <w:shd w:val="clear" w:color="auto" w:fill="B31166" w:themeFill="accent1"/>
    </w:rPr>
  </w:style>
  <w:style w:type="character" w:customStyle="1" w:styleId="Nagwek2Znak">
    <w:name w:val="Nagłówek 2 Znak"/>
    <w:basedOn w:val="Domylnaczcionkaakapitu"/>
    <w:link w:val="Nagwek2"/>
    <w:uiPriority w:val="9"/>
    <w:semiHidden/>
    <w:rsid w:val="00F0058A"/>
    <w:rPr>
      <w:caps/>
      <w:spacing w:val="15"/>
      <w:shd w:val="clear" w:color="auto" w:fill="F9C5E0" w:themeFill="accent1" w:themeFillTint="33"/>
    </w:rPr>
  </w:style>
  <w:style w:type="character" w:customStyle="1" w:styleId="Nagwek3Znak">
    <w:name w:val="Nagłówek 3 Znak"/>
    <w:basedOn w:val="Domylnaczcionkaakapitu"/>
    <w:link w:val="Nagwek3"/>
    <w:uiPriority w:val="9"/>
    <w:semiHidden/>
    <w:rsid w:val="00F0058A"/>
    <w:rPr>
      <w:caps/>
      <w:color w:val="580832" w:themeColor="accent1" w:themeShade="7F"/>
      <w:spacing w:val="15"/>
    </w:rPr>
  </w:style>
  <w:style w:type="character" w:customStyle="1" w:styleId="Nagwek4Znak">
    <w:name w:val="Nagłówek 4 Znak"/>
    <w:basedOn w:val="Domylnaczcionkaakapitu"/>
    <w:link w:val="Nagwek4"/>
    <w:uiPriority w:val="9"/>
    <w:semiHidden/>
    <w:rsid w:val="00F0058A"/>
    <w:rPr>
      <w:caps/>
      <w:color w:val="850C4B" w:themeColor="accent1" w:themeShade="BF"/>
      <w:spacing w:val="10"/>
    </w:rPr>
  </w:style>
  <w:style w:type="character" w:customStyle="1" w:styleId="Nagwek5Znak">
    <w:name w:val="Nagłówek 5 Znak"/>
    <w:basedOn w:val="Domylnaczcionkaakapitu"/>
    <w:link w:val="Nagwek5"/>
    <w:uiPriority w:val="9"/>
    <w:semiHidden/>
    <w:rsid w:val="00F0058A"/>
    <w:rPr>
      <w:caps/>
      <w:color w:val="850C4B" w:themeColor="accent1" w:themeShade="BF"/>
      <w:spacing w:val="10"/>
    </w:rPr>
  </w:style>
  <w:style w:type="character" w:customStyle="1" w:styleId="Nagwek6Znak">
    <w:name w:val="Nagłówek 6 Znak"/>
    <w:basedOn w:val="Domylnaczcionkaakapitu"/>
    <w:link w:val="Nagwek6"/>
    <w:uiPriority w:val="9"/>
    <w:semiHidden/>
    <w:rsid w:val="00F0058A"/>
    <w:rPr>
      <w:caps/>
      <w:color w:val="850C4B" w:themeColor="accent1" w:themeShade="BF"/>
      <w:spacing w:val="10"/>
    </w:rPr>
  </w:style>
  <w:style w:type="character" w:customStyle="1" w:styleId="Nagwek7Znak">
    <w:name w:val="Nagłówek 7 Znak"/>
    <w:basedOn w:val="Domylnaczcionkaakapitu"/>
    <w:link w:val="Nagwek7"/>
    <w:uiPriority w:val="9"/>
    <w:semiHidden/>
    <w:rsid w:val="00F0058A"/>
    <w:rPr>
      <w:caps/>
      <w:color w:val="850C4B" w:themeColor="accent1" w:themeShade="BF"/>
      <w:spacing w:val="10"/>
    </w:rPr>
  </w:style>
  <w:style w:type="character" w:customStyle="1" w:styleId="Nagwek8Znak">
    <w:name w:val="Nagłówek 8 Znak"/>
    <w:basedOn w:val="Domylnaczcionkaakapitu"/>
    <w:link w:val="Nagwek8"/>
    <w:uiPriority w:val="9"/>
    <w:semiHidden/>
    <w:rsid w:val="00F0058A"/>
    <w:rPr>
      <w:caps/>
      <w:spacing w:val="10"/>
      <w:sz w:val="18"/>
      <w:szCs w:val="18"/>
    </w:rPr>
  </w:style>
  <w:style w:type="character" w:customStyle="1" w:styleId="Nagwek9Znak">
    <w:name w:val="Nagłówek 9 Znak"/>
    <w:basedOn w:val="Domylnaczcionkaakapitu"/>
    <w:link w:val="Nagwek9"/>
    <w:uiPriority w:val="9"/>
    <w:semiHidden/>
    <w:rsid w:val="00F0058A"/>
    <w:rPr>
      <w:i/>
      <w:iCs/>
      <w:caps/>
      <w:spacing w:val="10"/>
      <w:sz w:val="18"/>
      <w:szCs w:val="18"/>
    </w:rPr>
  </w:style>
  <w:style w:type="paragraph" w:styleId="Legenda">
    <w:name w:val="caption"/>
    <w:basedOn w:val="Normalny"/>
    <w:next w:val="Normalny"/>
    <w:uiPriority w:val="35"/>
    <w:semiHidden/>
    <w:unhideWhenUsed/>
    <w:qFormat/>
    <w:rsid w:val="00F0058A"/>
    <w:rPr>
      <w:b/>
      <w:bCs/>
      <w:color w:val="850C4B" w:themeColor="accent1" w:themeShade="BF"/>
      <w:sz w:val="16"/>
      <w:szCs w:val="16"/>
    </w:rPr>
  </w:style>
  <w:style w:type="paragraph" w:styleId="Tytu">
    <w:name w:val="Title"/>
    <w:basedOn w:val="Normalny"/>
    <w:next w:val="Normalny"/>
    <w:link w:val="TytuZnak"/>
    <w:uiPriority w:val="10"/>
    <w:qFormat/>
    <w:rsid w:val="00F0058A"/>
    <w:pPr>
      <w:spacing w:before="0" w:after="0"/>
    </w:pPr>
    <w:rPr>
      <w:rFonts w:asciiTheme="majorHAnsi" w:eastAsiaTheme="majorEastAsia" w:hAnsiTheme="majorHAnsi" w:cstheme="majorBidi"/>
      <w:caps/>
      <w:color w:val="B31166" w:themeColor="accent1"/>
      <w:spacing w:val="10"/>
      <w:sz w:val="52"/>
      <w:szCs w:val="52"/>
    </w:rPr>
  </w:style>
  <w:style w:type="character" w:customStyle="1" w:styleId="TytuZnak">
    <w:name w:val="Tytuł Znak"/>
    <w:basedOn w:val="Domylnaczcionkaakapitu"/>
    <w:link w:val="Tytu"/>
    <w:uiPriority w:val="10"/>
    <w:rsid w:val="00F0058A"/>
    <w:rPr>
      <w:rFonts w:asciiTheme="majorHAnsi" w:eastAsiaTheme="majorEastAsia" w:hAnsiTheme="majorHAnsi" w:cstheme="majorBidi"/>
      <w:caps/>
      <w:color w:val="B31166" w:themeColor="accent1"/>
      <w:spacing w:val="10"/>
      <w:sz w:val="52"/>
      <w:szCs w:val="52"/>
    </w:rPr>
  </w:style>
  <w:style w:type="paragraph" w:styleId="Podtytu">
    <w:name w:val="Subtitle"/>
    <w:basedOn w:val="Normalny"/>
    <w:next w:val="Normalny"/>
    <w:link w:val="PodtytuZnak"/>
    <w:uiPriority w:val="11"/>
    <w:qFormat/>
    <w:rsid w:val="00F0058A"/>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F0058A"/>
    <w:rPr>
      <w:caps/>
      <w:color w:val="595959" w:themeColor="text1" w:themeTint="A6"/>
      <w:spacing w:val="10"/>
      <w:sz w:val="21"/>
      <w:szCs w:val="21"/>
    </w:rPr>
  </w:style>
  <w:style w:type="character" w:styleId="Pogrubienie">
    <w:name w:val="Strong"/>
    <w:uiPriority w:val="22"/>
    <w:qFormat/>
    <w:rsid w:val="00F0058A"/>
    <w:rPr>
      <w:b/>
      <w:bCs/>
    </w:rPr>
  </w:style>
  <w:style w:type="character" w:styleId="Uwydatnienie">
    <w:name w:val="Emphasis"/>
    <w:uiPriority w:val="20"/>
    <w:qFormat/>
    <w:rsid w:val="00F0058A"/>
    <w:rPr>
      <w:caps/>
      <w:color w:val="580832" w:themeColor="accent1" w:themeShade="7F"/>
      <w:spacing w:val="5"/>
    </w:rPr>
  </w:style>
  <w:style w:type="paragraph" w:styleId="Bezodstpw">
    <w:name w:val="No Spacing"/>
    <w:uiPriority w:val="1"/>
    <w:qFormat/>
    <w:rsid w:val="00F0058A"/>
    <w:pPr>
      <w:spacing w:after="0" w:line="240" w:lineRule="auto"/>
    </w:pPr>
  </w:style>
  <w:style w:type="paragraph" w:styleId="Cytat">
    <w:name w:val="Quote"/>
    <w:basedOn w:val="Normalny"/>
    <w:next w:val="Normalny"/>
    <w:link w:val="CytatZnak"/>
    <w:uiPriority w:val="29"/>
    <w:qFormat/>
    <w:rsid w:val="00F0058A"/>
    <w:rPr>
      <w:i/>
      <w:iCs/>
      <w:sz w:val="24"/>
      <w:szCs w:val="24"/>
    </w:rPr>
  </w:style>
  <w:style w:type="character" w:customStyle="1" w:styleId="CytatZnak">
    <w:name w:val="Cytat Znak"/>
    <w:basedOn w:val="Domylnaczcionkaakapitu"/>
    <w:link w:val="Cytat"/>
    <w:uiPriority w:val="29"/>
    <w:rsid w:val="00F0058A"/>
    <w:rPr>
      <w:i/>
      <w:iCs/>
      <w:sz w:val="24"/>
      <w:szCs w:val="24"/>
    </w:rPr>
  </w:style>
  <w:style w:type="paragraph" w:styleId="Cytatintensywny">
    <w:name w:val="Intense Quote"/>
    <w:basedOn w:val="Normalny"/>
    <w:next w:val="Normalny"/>
    <w:link w:val="CytatintensywnyZnak"/>
    <w:uiPriority w:val="30"/>
    <w:qFormat/>
    <w:rsid w:val="00F0058A"/>
    <w:pPr>
      <w:spacing w:before="240" w:after="240" w:line="240" w:lineRule="auto"/>
      <w:ind w:left="1080" w:right="1080"/>
      <w:jc w:val="center"/>
    </w:pPr>
    <w:rPr>
      <w:color w:val="B31166" w:themeColor="accent1"/>
      <w:sz w:val="24"/>
      <w:szCs w:val="24"/>
    </w:rPr>
  </w:style>
  <w:style w:type="character" w:customStyle="1" w:styleId="CytatintensywnyZnak">
    <w:name w:val="Cytat intensywny Znak"/>
    <w:basedOn w:val="Domylnaczcionkaakapitu"/>
    <w:link w:val="Cytatintensywny"/>
    <w:uiPriority w:val="30"/>
    <w:rsid w:val="00F0058A"/>
    <w:rPr>
      <w:color w:val="B31166" w:themeColor="accent1"/>
      <w:sz w:val="24"/>
      <w:szCs w:val="24"/>
    </w:rPr>
  </w:style>
  <w:style w:type="character" w:styleId="Wyrnieniedelikatne">
    <w:name w:val="Subtle Emphasis"/>
    <w:uiPriority w:val="19"/>
    <w:qFormat/>
    <w:rsid w:val="00F0058A"/>
    <w:rPr>
      <w:i/>
      <w:iCs/>
      <w:color w:val="580832" w:themeColor="accent1" w:themeShade="7F"/>
    </w:rPr>
  </w:style>
  <w:style w:type="character" w:styleId="Wyrnienieintensywne">
    <w:name w:val="Intense Emphasis"/>
    <w:uiPriority w:val="21"/>
    <w:qFormat/>
    <w:rsid w:val="00F0058A"/>
    <w:rPr>
      <w:b/>
      <w:bCs/>
      <w:caps/>
      <w:color w:val="580832" w:themeColor="accent1" w:themeShade="7F"/>
      <w:spacing w:val="10"/>
    </w:rPr>
  </w:style>
  <w:style w:type="character" w:styleId="Odwoaniedelikatne">
    <w:name w:val="Subtle Reference"/>
    <w:uiPriority w:val="31"/>
    <w:qFormat/>
    <w:rsid w:val="00F0058A"/>
    <w:rPr>
      <w:b/>
      <w:bCs/>
      <w:color w:val="B31166" w:themeColor="accent1"/>
    </w:rPr>
  </w:style>
  <w:style w:type="character" w:styleId="Odwoanieintensywne">
    <w:name w:val="Intense Reference"/>
    <w:uiPriority w:val="32"/>
    <w:qFormat/>
    <w:rsid w:val="00F0058A"/>
    <w:rPr>
      <w:b/>
      <w:bCs/>
      <w:i/>
      <w:iCs/>
      <w:caps/>
      <w:color w:val="B31166" w:themeColor="accent1"/>
    </w:rPr>
  </w:style>
  <w:style w:type="character" w:styleId="Tytuksiki">
    <w:name w:val="Book Title"/>
    <w:uiPriority w:val="33"/>
    <w:qFormat/>
    <w:rsid w:val="00F0058A"/>
    <w:rPr>
      <w:b/>
      <w:bCs/>
      <w:i/>
      <w:iCs/>
      <w:spacing w:val="0"/>
    </w:rPr>
  </w:style>
  <w:style w:type="paragraph" w:styleId="Nagwekspisutreci">
    <w:name w:val="TOC Heading"/>
    <w:basedOn w:val="Nagwek1"/>
    <w:next w:val="Normalny"/>
    <w:uiPriority w:val="39"/>
    <w:unhideWhenUsed/>
    <w:qFormat/>
    <w:rsid w:val="00F0058A"/>
    <w:pPr>
      <w:outlineLvl w:val="9"/>
    </w:pPr>
  </w:style>
  <w:style w:type="paragraph" w:styleId="Akapitzlist">
    <w:name w:val="List Paragraph"/>
    <w:basedOn w:val="Normalny"/>
    <w:uiPriority w:val="34"/>
    <w:qFormat/>
    <w:rsid w:val="009A1FA5"/>
    <w:pPr>
      <w:ind w:left="720"/>
      <w:contextualSpacing/>
    </w:pPr>
  </w:style>
  <w:style w:type="table" w:styleId="Tabela-Siatka">
    <w:name w:val="Table Grid"/>
    <w:basedOn w:val="Standardowy"/>
    <w:uiPriority w:val="39"/>
    <w:rsid w:val="009A1FA5"/>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AE6631"/>
    <w:pPr>
      <w:widowControl w:val="0"/>
      <w:suppressAutoHyphens/>
      <w:autoSpaceDN w:val="0"/>
      <w:spacing w:before="0" w:after="0" w:line="240" w:lineRule="auto"/>
      <w:textAlignment w:val="baseline"/>
    </w:pPr>
    <w:rPr>
      <w:rFonts w:ascii="Times New Roman" w:eastAsia="SimSun" w:hAnsi="Times New Roman" w:cs="Mangal"/>
      <w:kern w:val="3"/>
      <w:sz w:val="24"/>
      <w:szCs w:val="24"/>
      <w:lang w:eastAsia="zh-CN" w:bidi="hi-IN"/>
    </w:rPr>
  </w:style>
  <w:style w:type="character" w:styleId="Hipercze">
    <w:name w:val="Hyperlink"/>
    <w:uiPriority w:val="99"/>
    <w:unhideWhenUsed/>
    <w:rsid w:val="008C11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kowalewopomorskie.pl" TargetMode="External"/><Relationship Id="rId5" Type="http://schemas.openxmlformats.org/officeDocument/2006/relationships/hyperlink" Target="mailto:burmistrz@kowalewopomorskie.pl" TargetMode="Externa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Jon (sala konferencyjna)">
  <a:themeElements>
    <a:clrScheme name="Jon (sala konferencyjna)">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Jon (sala konferencyjna)">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Jon (sala konferencyjna)">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525</Words>
  <Characters>3151</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Nowaczek</dc:creator>
  <cp:keywords/>
  <dc:description/>
  <cp:lastModifiedBy>Konto Microsoft</cp:lastModifiedBy>
  <cp:revision>10</cp:revision>
  <cp:lastPrinted>2021-04-21T08:37:00Z</cp:lastPrinted>
  <dcterms:created xsi:type="dcterms:W3CDTF">2021-04-19T07:44:00Z</dcterms:created>
  <dcterms:modified xsi:type="dcterms:W3CDTF">2024-05-31T06:28:00Z</dcterms:modified>
</cp:coreProperties>
</file>